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6A1A7D">
        <w:rPr>
          <w:rFonts w:ascii="Times New Roman CYR" w:hAnsi="Times New Roman CYR" w:cs="Times New Roman CYR"/>
          <w:sz w:val="28"/>
          <w:szCs w:val="28"/>
        </w:rPr>
        <w:t>24</w:t>
      </w:r>
      <w:r w:rsidR="00D6360F">
        <w:rPr>
          <w:rFonts w:ascii="Times New Roman CYR" w:hAnsi="Times New Roman CYR" w:cs="Times New Roman CYR"/>
          <w:sz w:val="28"/>
          <w:szCs w:val="28"/>
        </w:rPr>
        <w:t>.04.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2156AB" w:rsidRDefault="00C917CB" w:rsidP="002156A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Вопросительные </w:t>
      </w:r>
      <w:r w:rsidR="006A1A7D">
        <w:rPr>
          <w:rFonts w:ascii="Times New Roman CYR" w:hAnsi="Times New Roman CYR" w:cs="Times New Roman CYR"/>
          <w:sz w:val="28"/>
          <w:szCs w:val="28"/>
        </w:rPr>
        <w:t>предложения в английском языке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91D20" w:rsidRDefault="00F91D20" w:rsidP="002156A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следующий материал:</w:t>
      </w:r>
    </w:p>
    <w:p w:rsidR="006A1A7D" w:rsidRPr="002156AB" w:rsidRDefault="006A1A7D" w:rsidP="002156A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156AB">
        <w:rPr>
          <w:rFonts w:ascii="Times New Roman" w:hAnsi="Times New Roman" w:cs="Times New Roman"/>
          <w:sz w:val="28"/>
          <w:szCs w:val="28"/>
        </w:rPr>
        <w:t>Типы вопросов в английском языке.</w:t>
      </w:r>
    </w:p>
    <w:p w:rsidR="006A1A7D" w:rsidRPr="006A1A7D" w:rsidRDefault="006A1A7D" w:rsidP="006A1A7D">
      <w:pPr>
        <w:pStyle w:val="a4"/>
        <w:rPr>
          <w:sz w:val="28"/>
          <w:szCs w:val="28"/>
        </w:rPr>
      </w:pPr>
      <w:r w:rsidRPr="006A1A7D">
        <w:rPr>
          <w:sz w:val="28"/>
          <w:szCs w:val="28"/>
        </w:rPr>
        <w:t>Все предложения в английском языке выражают утверждение, отрицание или вопрос. Сегодня мы поговорим о вопросительных предложениях.</w:t>
      </w:r>
    </w:p>
    <w:p w:rsidR="006A1A7D" w:rsidRPr="006A1A7D" w:rsidRDefault="006A1A7D" w:rsidP="006A1A7D">
      <w:pPr>
        <w:pStyle w:val="a4"/>
        <w:jc w:val="center"/>
        <w:rPr>
          <w:sz w:val="28"/>
          <w:szCs w:val="28"/>
        </w:rPr>
      </w:pPr>
      <w:r w:rsidRPr="006A1A7D">
        <w:rPr>
          <w:sz w:val="28"/>
          <w:szCs w:val="28"/>
        </w:rPr>
        <w:t>В английском всего 5 типов вопросов.</w:t>
      </w:r>
    </w:p>
    <w:p w:rsidR="006A1A7D" w:rsidRDefault="006A1A7D" w:rsidP="006A1A7D">
      <w:pPr>
        <w:pStyle w:val="2"/>
        <w:jc w:val="center"/>
        <w:rPr>
          <w:b w:val="0"/>
          <w:sz w:val="28"/>
          <w:szCs w:val="28"/>
        </w:rPr>
      </w:pPr>
      <w:r w:rsidRPr="006A1A7D">
        <w:rPr>
          <w:b w:val="0"/>
          <w:sz w:val="28"/>
          <w:szCs w:val="28"/>
        </w:rPr>
        <w:t>Общий вопрос</w:t>
      </w:r>
      <w:r>
        <w:rPr>
          <w:b w:val="0"/>
          <w:sz w:val="28"/>
          <w:szCs w:val="28"/>
        </w:rPr>
        <w:t>.</w:t>
      </w:r>
    </w:p>
    <w:p w:rsidR="006A1A7D" w:rsidRPr="006A1A7D" w:rsidRDefault="006A1A7D" w:rsidP="006A1A7D">
      <w:pPr>
        <w:pStyle w:val="2"/>
        <w:jc w:val="center"/>
        <w:rPr>
          <w:b w:val="0"/>
          <w:sz w:val="28"/>
          <w:szCs w:val="28"/>
          <w:lang w:val="en-US"/>
        </w:rPr>
      </w:pPr>
      <w:r>
        <w:rPr>
          <w:b w:val="0"/>
          <w:sz w:val="28"/>
          <w:szCs w:val="28"/>
        </w:rPr>
        <w:t>Ты</w:t>
      </w:r>
      <w:r w:rsidRPr="00F91D20">
        <w:rPr>
          <w:b w:val="0"/>
          <w:sz w:val="28"/>
          <w:szCs w:val="28"/>
        </w:rPr>
        <w:t xml:space="preserve"> </w:t>
      </w:r>
      <w:r w:rsidR="00F91D20">
        <w:rPr>
          <w:b w:val="0"/>
          <w:sz w:val="28"/>
          <w:szCs w:val="28"/>
        </w:rPr>
        <w:t>и</w:t>
      </w:r>
      <w:r>
        <w:rPr>
          <w:b w:val="0"/>
          <w:sz w:val="28"/>
          <w:szCs w:val="28"/>
        </w:rPr>
        <w:t>дешь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кино</w:t>
      </w:r>
      <w:r w:rsidRPr="00F91D20">
        <w:rPr>
          <w:b w:val="0"/>
          <w:sz w:val="28"/>
          <w:szCs w:val="28"/>
        </w:rPr>
        <w:t xml:space="preserve">?  </w:t>
      </w:r>
      <w:r w:rsidRPr="006A1A7D">
        <w:rPr>
          <w:b w:val="0"/>
          <w:sz w:val="28"/>
          <w:szCs w:val="28"/>
          <w:lang w:val="en-US"/>
        </w:rPr>
        <w:t xml:space="preserve">-  </w:t>
      </w:r>
      <w:r>
        <w:rPr>
          <w:b w:val="0"/>
          <w:sz w:val="28"/>
          <w:szCs w:val="28"/>
          <w:lang w:val="en-US"/>
        </w:rPr>
        <w:t>Do you go to the cinema?</w:t>
      </w:r>
    </w:p>
    <w:p w:rsidR="006A1A7D" w:rsidRPr="006A1A7D" w:rsidRDefault="006A1A7D" w:rsidP="006A1A7D">
      <w:pPr>
        <w:pStyle w:val="a4"/>
        <w:rPr>
          <w:sz w:val="28"/>
          <w:szCs w:val="28"/>
        </w:rPr>
      </w:pPr>
      <w:r w:rsidRPr="006A1A7D">
        <w:rPr>
          <w:sz w:val="28"/>
          <w:szCs w:val="28"/>
        </w:rPr>
        <w:t>Если на вопрос надо ответить «да» или «нет», то это общий вопрос. Его еще называют “</w:t>
      </w:r>
      <w:r w:rsidRPr="006A1A7D">
        <w:rPr>
          <w:rStyle w:val="a5"/>
          <w:i w:val="0"/>
          <w:sz w:val="28"/>
          <w:szCs w:val="28"/>
        </w:rPr>
        <w:t>Yes/No question</w:t>
      </w:r>
      <w:r w:rsidRPr="006A1A7D">
        <w:rPr>
          <w:sz w:val="28"/>
          <w:szCs w:val="28"/>
        </w:rPr>
        <w:t xml:space="preserve">”. </w:t>
      </w:r>
    </w:p>
    <w:p w:rsidR="006A1A7D" w:rsidRPr="00F91D20" w:rsidRDefault="006A1A7D" w:rsidP="006A1A7D">
      <w:pPr>
        <w:pStyle w:val="2"/>
        <w:jc w:val="center"/>
        <w:rPr>
          <w:b w:val="0"/>
          <w:sz w:val="28"/>
          <w:szCs w:val="28"/>
        </w:rPr>
      </w:pPr>
      <w:r w:rsidRPr="006A1A7D">
        <w:rPr>
          <w:b w:val="0"/>
          <w:sz w:val="28"/>
          <w:szCs w:val="28"/>
        </w:rPr>
        <w:t>Специальный вопрос</w:t>
      </w:r>
      <w:r>
        <w:rPr>
          <w:b w:val="0"/>
          <w:sz w:val="28"/>
          <w:szCs w:val="28"/>
        </w:rPr>
        <w:t>.</w:t>
      </w:r>
    </w:p>
    <w:p w:rsidR="006A1A7D" w:rsidRPr="00F91D20" w:rsidRDefault="002156AB" w:rsidP="006A1A7D">
      <w:pPr>
        <w:pStyle w:val="2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Куда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ты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идешь</w:t>
      </w:r>
      <w:r w:rsidR="006A1A7D" w:rsidRPr="00F91D20">
        <w:rPr>
          <w:b w:val="0"/>
          <w:sz w:val="28"/>
          <w:szCs w:val="28"/>
        </w:rPr>
        <w:t xml:space="preserve">?  -  </w:t>
      </w:r>
      <w:r w:rsidR="006A1A7D">
        <w:rPr>
          <w:b w:val="0"/>
          <w:sz w:val="28"/>
          <w:szCs w:val="28"/>
          <w:lang w:val="en-US"/>
        </w:rPr>
        <w:t>Wh</w:t>
      </w:r>
      <w:r>
        <w:rPr>
          <w:b w:val="0"/>
          <w:sz w:val="28"/>
          <w:szCs w:val="28"/>
          <w:lang w:val="en-US"/>
        </w:rPr>
        <w:t>ere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  <w:lang w:val="en-US"/>
        </w:rPr>
        <w:t>do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  <w:lang w:val="en-US"/>
        </w:rPr>
        <w:t>you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  <w:lang w:val="en-US"/>
        </w:rPr>
        <w:t>go</w:t>
      </w:r>
      <w:r w:rsidR="006A1A7D" w:rsidRPr="00F91D20">
        <w:rPr>
          <w:b w:val="0"/>
          <w:sz w:val="28"/>
          <w:szCs w:val="28"/>
        </w:rPr>
        <w:t>?</w:t>
      </w:r>
    </w:p>
    <w:p w:rsidR="00F91D20" w:rsidRDefault="006A1A7D" w:rsidP="006A1A7D">
      <w:pPr>
        <w:pStyle w:val="a4"/>
        <w:rPr>
          <w:sz w:val="28"/>
          <w:szCs w:val="28"/>
        </w:rPr>
      </w:pPr>
      <w:r w:rsidRPr="006A1A7D">
        <w:rPr>
          <w:sz w:val="28"/>
          <w:szCs w:val="28"/>
        </w:rPr>
        <w:t>На такой вопрос уже просто «да» или «нет» не ответить. Он требует подробного и развернутого ответа. Специальный вопрос в английском языке отличается тем, что он может быть задан к любому члену предложения</w:t>
      </w:r>
      <w:r>
        <w:rPr>
          <w:sz w:val="28"/>
          <w:szCs w:val="28"/>
        </w:rPr>
        <w:t xml:space="preserve"> и начинается с вопросительных местоимений: </w:t>
      </w:r>
    </w:p>
    <w:p w:rsidR="006A1A7D" w:rsidRPr="006A1A7D" w:rsidRDefault="006A1A7D" w:rsidP="006A1A7D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F91D20"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 xml:space="preserve"> - </w:t>
      </w:r>
      <w:r w:rsidRPr="006A1A7D">
        <w:rPr>
          <w:rStyle w:val="a5"/>
          <w:i w:val="0"/>
          <w:sz w:val="28"/>
          <w:szCs w:val="28"/>
        </w:rPr>
        <w:t>What</w:t>
      </w:r>
      <w:r w:rsidRPr="006A1A7D">
        <w:rPr>
          <w:sz w:val="28"/>
          <w:szCs w:val="28"/>
        </w:rPr>
        <w:t>? – Что?</w:t>
      </w:r>
      <w:r>
        <w:rPr>
          <w:sz w:val="28"/>
          <w:szCs w:val="28"/>
        </w:rPr>
        <w:t xml:space="preserve">                                                                                  - </w:t>
      </w:r>
      <w:r w:rsidRPr="006A1A7D">
        <w:rPr>
          <w:rStyle w:val="a5"/>
          <w:i w:val="0"/>
          <w:sz w:val="28"/>
          <w:szCs w:val="28"/>
        </w:rPr>
        <w:t>When</w:t>
      </w:r>
      <w:r w:rsidRPr="006A1A7D">
        <w:rPr>
          <w:sz w:val="28"/>
          <w:szCs w:val="28"/>
        </w:rPr>
        <w:t>? – Когда?</w:t>
      </w:r>
      <w:r>
        <w:rPr>
          <w:sz w:val="28"/>
          <w:szCs w:val="28"/>
        </w:rPr>
        <w:t xml:space="preserve">                                                                               - </w:t>
      </w:r>
      <w:r w:rsidRPr="006A1A7D">
        <w:rPr>
          <w:rStyle w:val="a5"/>
          <w:i w:val="0"/>
          <w:sz w:val="28"/>
          <w:szCs w:val="28"/>
        </w:rPr>
        <w:t>Where</w:t>
      </w:r>
      <w:r w:rsidRPr="006A1A7D">
        <w:rPr>
          <w:sz w:val="28"/>
          <w:szCs w:val="28"/>
        </w:rPr>
        <w:t>? – Где?</w:t>
      </w:r>
      <w:r>
        <w:rPr>
          <w:sz w:val="28"/>
          <w:szCs w:val="28"/>
        </w:rPr>
        <w:t xml:space="preserve">                                                                                    - </w:t>
      </w:r>
      <w:r w:rsidRPr="006A1A7D">
        <w:rPr>
          <w:rStyle w:val="a5"/>
          <w:i w:val="0"/>
          <w:sz w:val="28"/>
          <w:szCs w:val="28"/>
        </w:rPr>
        <w:t>Why</w:t>
      </w:r>
      <w:r w:rsidRPr="006A1A7D">
        <w:rPr>
          <w:sz w:val="28"/>
          <w:szCs w:val="28"/>
        </w:rPr>
        <w:t>? – Почему?</w:t>
      </w:r>
      <w:r>
        <w:rPr>
          <w:sz w:val="28"/>
          <w:szCs w:val="28"/>
        </w:rPr>
        <w:t xml:space="preserve">                                                                            - </w:t>
      </w:r>
      <w:r w:rsidRPr="006A1A7D">
        <w:rPr>
          <w:rStyle w:val="a5"/>
          <w:i w:val="0"/>
          <w:sz w:val="28"/>
          <w:szCs w:val="28"/>
        </w:rPr>
        <w:t>Which</w:t>
      </w:r>
      <w:r w:rsidRPr="006A1A7D">
        <w:rPr>
          <w:sz w:val="28"/>
          <w:szCs w:val="28"/>
        </w:rPr>
        <w:t>? – Который?</w:t>
      </w:r>
    </w:p>
    <w:p w:rsidR="006A1A7D" w:rsidRPr="00F91D20" w:rsidRDefault="006A1A7D" w:rsidP="006A1A7D">
      <w:pPr>
        <w:pStyle w:val="2"/>
        <w:jc w:val="center"/>
        <w:rPr>
          <w:b w:val="0"/>
          <w:sz w:val="28"/>
          <w:szCs w:val="28"/>
        </w:rPr>
      </w:pPr>
      <w:r w:rsidRPr="006A1A7D">
        <w:rPr>
          <w:b w:val="0"/>
          <w:sz w:val="28"/>
          <w:szCs w:val="28"/>
        </w:rPr>
        <w:t>Альтернативный вопрос</w:t>
      </w:r>
      <w:r>
        <w:rPr>
          <w:b w:val="0"/>
          <w:sz w:val="28"/>
          <w:szCs w:val="28"/>
        </w:rPr>
        <w:t>:</w:t>
      </w:r>
    </w:p>
    <w:p w:rsidR="006A1A7D" w:rsidRPr="002156AB" w:rsidRDefault="00F91D20" w:rsidP="006A1A7D">
      <w:pPr>
        <w:pStyle w:val="2"/>
        <w:jc w:val="center"/>
        <w:rPr>
          <w:b w:val="0"/>
          <w:sz w:val="28"/>
          <w:szCs w:val="28"/>
          <w:lang w:val="en-US"/>
        </w:rPr>
      </w:pPr>
      <w:r>
        <w:rPr>
          <w:b w:val="0"/>
          <w:sz w:val="28"/>
          <w:szCs w:val="28"/>
        </w:rPr>
        <w:t>Ты и</w:t>
      </w:r>
      <w:r w:rsidR="002156AB">
        <w:rPr>
          <w:b w:val="0"/>
          <w:sz w:val="28"/>
          <w:szCs w:val="28"/>
        </w:rPr>
        <w:t xml:space="preserve">дешь в кино или в музей?  </w:t>
      </w:r>
      <w:r w:rsidR="002156AB" w:rsidRPr="002156AB">
        <w:rPr>
          <w:b w:val="0"/>
          <w:sz w:val="28"/>
          <w:szCs w:val="28"/>
          <w:lang w:val="en-US"/>
        </w:rPr>
        <w:t xml:space="preserve">-  </w:t>
      </w:r>
      <w:r w:rsidR="002156AB">
        <w:rPr>
          <w:b w:val="0"/>
          <w:sz w:val="28"/>
          <w:szCs w:val="28"/>
          <w:lang w:val="en-US"/>
        </w:rPr>
        <w:t>Do you go to the cinema or to the museum?</w:t>
      </w:r>
    </w:p>
    <w:p w:rsidR="006A1A7D" w:rsidRPr="006A1A7D" w:rsidRDefault="006A1A7D" w:rsidP="006A1A7D">
      <w:pPr>
        <w:pStyle w:val="a4"/>
        <w:rPr>
          <w:color w:val="999999"/>
          <w:sz w:val="28"/>
          <w:szCs w:val="28"/>
        </w:rPr>
      </w:pPr>
      <w:r w:rsidRPr="006A1A7D">
        <w:rPr>
          <w:sz w:val="28"/>
          <w:szCs w:val="28"/>
        </w:rPr>
        <w:t xml:space="preserve">Посмотрите на название этого типа вопросов – «альтернативный», значит, что в вопросе должен быть выбор между двумя вариантами. Такой вопрос можно задать к любому члену предложения. И самое главное – здесь всегда вы встретите союз </w:t>
      </w:r>
      <w:r w:rsidRPr="006A1A7D">
        <w:rPr>
          <w:rStyle w:val="a5"/>
          <w:i w:val="0"/>
          <w:sz w:val="28"/>
          <w:szCs w:val="28"/>
        </w:rPr>
        <w:t>or</w:t>
      </w:r>
      <w:r w:rsidRPr="006A1A7D">
        <w:rPr>
          <w:sz w:val="28"/>
          <w:szCs w:val="28"/>
        </w:rPr>
        <w:t xml:space="preserve"> (или). </w:t>
      </w:r>
      <w:r>
        <w:rPr>
          <w:sz w:val="28"/>
          <w:szCs w:val="28"/>
        </w:rPr>
        <w:t xml:space="preserve">                                                                          </w:t>
      </w:r>
    </w:p>
    <w:p w:rsidR="006A1A7D" w:rsidRPr="00F91D20" w:rsidRDefault="006A1A7D" w:rsidP="006A1A7D">
      <w:pPr>
        <w:pStyle w:val="2"/>
        <w:jc w:val="center"/>
        <w:rPr>
          <w:b w:val="0"/>
          <w:sz w:val="28"/>
          <w:szCs w:val="28"/>
        </w:rPr>
      </w:pPr>
      <w:r w:rsidRPr="006A1A7D">
        <w:rPr>
          <w:b w:val="0"/>
          <w:sz w:val="28"/>
          <w:szCs w:val="28"/>
        </w:rPr>
        <w:t>Разделительный вопрос</w:t>
      </w:r>
      <w:r>
        <w:rPr>
          <w:b w:val="0"/>
          <w:sz w:val="28"/>
          <w:szCs w:val="28"/>
        </w:rPr>
        <w:t>:</w:t>
      </w:r>
    </w:p>
    <w:p w:rsidR="002156AB" w:rsidRPr="002156AB" w:rsidRDefault="00F91D20" w:rsidP="006A1A7D">
      <w:pPr>
        <w:pStyle w:val="2"/>
        <w:jc w:val="center"/>
        <w:rPr>
          <w:b w:val="0"/>
          <w:sz w:val="28"/>
          <w:szCs w:val="28"/>
          <w:lang w:val="en-US"/>
        </w:rPr>
      </w:pPr>
      <w:r>
        <w:rPr>
          <w:b w:val="0"/>
          <w:sz w:val="28"/>
          <w:szCs w:val="28"/>
        </w:rPr>
        <w:lastRenderedPageBreak/>
        <w:t>Ты и</w:t>
      </w:r>
      <w:r w:rsidR="002156AB">
        <w:rPr>
          <w:b w:val="0"/>
          <w:sz w:val="28"/>
          <w:szCs w:val="28"/>
        </w:rPr>
        <w:t xml:space="preserve">дешь в кино, не так ли?  </w:t>
      </w:r>
      <w:r w:rsidR="002156AB" w:rsidRPr="002156AB">
        <w:rPr>
          <w:b w:val="0"/>
          <w:sz w:val="28"/>
          <w:szCs w:val="28"/>
          <w:lang w:val="en-US"/>
        </w:rPr>
        <w:t xml:space="preserve">-  </w:t>
      </w:r>
      <w:r w:rsidR="002156AB">
        <w:rPr>
          <w:b w:val="0"/>
          <w:sz w:val="28"/>
          <w:szCs w:val="28"/>
          <w:lang w:val="en-US"/>
        </w:rPr>
        <w:t>You go to the cinema, don`t you?</w:t>
      </w:r>
    </w:p>
    <w:p w:rsidR="006A1A7D" w:rsidRPr="006A1A7D" w:rsidRDefault="006A1A7D" w:rsidP="006A1A7D">
      <w:pPr>
        <w:pStyle w:val="a4"/>
        <w:rPr>
          <w:sz w:val="28"/>
          <w:szCs w:val="28"/>
        </w:rPr>
      </w:pPr>
      <w:r w:rsidRPr="006A1A7D">
        <w:rPr>
          <w:sz w:val="28"/>
          <w:szCs w:val="28"/>
        </w:rPr>
        <w:t xml:space="preserve"> В русском языке тоже есть такой вопрос, и звучит он так: «</w:t>
      </w:r>
      <w:r w:rsidRPr="006A1A7D">
        <w:rPr>
          <w:rStyle w:val="a6"/>
          <w:b w:val="0"/>
          <w:sz w:val="28"/>
          <w:szCs w:val="28"/>
        </w:rPr>
        <w:t>не так ли</w:t>
      </w:r>
      <w:r w:rsidRPr="006A1A7D">
        <w:rPr>
          <w:sz w:val="28"/>
          <w:szCs w:val="28"/>
        </w:rPr>
        <w:t>?» / «</w:t>
      </w:r>
      <w:r w:rsidRPr="006A1A7D">
        <w:rPr>
          <w:rStyle w:val="a6"/>
          <w:b w:val="0"/>
          <w:sz w:val="28"/>
          <w:szCs w:val="28"/>
        </w:rPr>
        <w:t>не правда ли</w:t>
      </w:r>
      <w:r w:rsidRPr="006A1A7D">
        <w:rPr>
          <w:sz w:val="28"/>
          <w:szCs w:val="28"/>
        </w:rPr>
        <w:t>?» / «</w:t>
      </w:r>
      <w:r w:rsidRPr="006A1A7D">
        <w:rPr>
          <w:rStyle w:val="a6"/>
          <w:b w:val="0"/>
          <w:sz w:val="28"/>
          <w:szCs w:val="28"/>
        </w:rPr>
        <w:t>да</w:t>
      </w:r>
      <w:r w:rsidRPr="006A1A7D">
        <w:rPr>
          <w:sz w:val="28"/>
          <w:szCs w:val="28"/>
        </w:rPr>
        <w:t xml:space="preserve">?». </w:t>
      </w:r>
    </w:p>
    <w:p w:rsidR="006A1A7D" w:rsidRPr="00F91D20" w:rsidRDefault="006A1A7D" w:rsidP="006A1A7D">
      <w:pPr>
        <w:pStyle w:val="2"/>
        <w:jc w:val="center"/>
        <w:rPr>
          <w:b w:val="0"/>
          <w:sz w:val="28"/>
          <w:szCs w:val="28"/>
        </w:rPr>
      </w:pPr>
      <w:r w:rsidRPr="006A1A7D">
        <w:rPr>
          <w:b w:val="0"/>
          <w:sz w:val="28"/>
          <w:szCs w:val="28"/>
        </w:rPr>
        <w:t>Вопрос к подлежащему</w:t>
      </w:r>
      <w:r>
        <w:rPr>
          <w:b w:val="0"/>
          <w:sz w:val="28"/>
          <w:szCs w:val="28"/>
        </w:rPr>
        <w:t>:</w:t>
      </w:r>
    </w:p>
    <w:p w:rsidR="002156AB" w:rsidRPr="002156AB" w:rsidRDefault="002156AB" w:rsidP="006A1A7D">
      <w:pPr>
        <w:pStyle w:val="2"/>
        <w:jc w:val="center"/>
        <w:rPr>
          <w:b w:val="0"/>
          <w:sz w:val="28"/>
          <w:szCs w:val="28"/>
          <w:lang w:val="en-US"/>
        </w:rPr>
      </w:pPr>
      <w:r>
        <w:rPr>
          <w:b w:val="0"/>
          <w:sz w:val="28"/>
          <w:szCs w:val="28"/>
        </w:rPr>
        <w:t>Кто</w:t>
      </w:r>
      <w:r w:rsidRPr="00F91D20">
        <w:rPr>
          <w:b w:val="0"/>
          <w:sz w:val="28"/>
          <w:szCs w:val="28"/>
        </w:rPr>
        <w:t xml:space="preserve"> </w:t>
      </w:r>
      <w:r w:rsidR="00F91D20">
        <w:rPr>
          <w:b w:val="0"/>
          <w:sz w:val="28"/>
          <w:szCs w:val="28"/>
        </w:rPr>
        <w:t>и</w:t>
      </w:r>
      <w:r>
        <w:rPr>
          <w:b w:val="0"/>
          <w:sz w:val="28"/>
          <w:szCs w:val="28"/>
        </w:rPr>
        <w:t>дет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</w:t>
      </w:r>
      <w:r w:rsidRPr="00F91D2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кино</w:t>
      </w:r>
      <w:r w:rsidRPr="00F91D20">
        <w:rPr>
          <w:b w:val="0"/>
          <w:sz w:val="28"/>
          <w:szCs w:val="28"/>
        </w:rPr>
        <w:t xml:space="preserve">?  </w:t>
      </w:r>
      <w:r w:rsidRPr="002156AB">
        <w:rPr>
          <w:b w:val="0"/>
          <w:sz w:val="28"/>
          <w:szCs w:val="28"/>
          <w:lang w:val="en-US"/>
        </w:rPr>
        <w:t xml:space="preserve">-  </w:t>
      </w:r>
      <w:r>
        <w:rPr>
          <w:b w:val="0"/>
          <w:sz w:val="28"/>
          <w:szCs w:val="28"/>
          <w:lang w:val="en-US"/>
        </w:rPr>
        <w:t>Who goes to the cinema?</w:t>
      </w:r>
    </w:p>
    <w:p w:rsidR="006A1A7D" w:rsidRDefault="006A1A7D" w:rsidP="006A1A7D">
      <w:pPr>
        <w:pStyle w:val="a4"/>
        <w:rPr>
          <w:sz w:val="28"/>
          <w:szCs w:val="28"/>
        </w:rPr>
      </w:pPr>
      <w:r w:rsidRPr="006A1A7D">
        <w:rPr>
          <w:sz w:val="28"/>
          <w:szCs w:val="28"/>
        </w:rPr>
        <w:t xml:space="preserve">Самый легкий для формирования вопрос. Вам нужно взять утвердительное предложение, убрать подлежащее и вместо него поставить </w:t>
      </w:r>
      <w:r w:rsidRPr="006A1A7D">
        <w:rPr>
          <w:rStyle w:val="a5"/>
          <w:i w:val="0"/>
          <w:sz w:val="28"/>
          <w:szCs w:val="28"/>
        </w:rPr>
        <w:t>who</w:t>
      </w:r>
      <w:r w:rsidRPr="006A1A7D">
        <w:rPr>
          <w:sz w:val="28"/>
          <w:szCs w:val="28"/>
        </w:rPr>
        <w:t xml:space="preserve"> (кто) или </w:t>
      </w:r>
      <w:r w:rsidRPr="006A1A7D">
        <w:rPr>
          <w:rStyle w:val="a5"/>
          <w:i w:val="0"/>
          <w:sz w:val="28"/>
          <w:szCs w:val="28"/>
        </w:rPr>
        <w:t>what</w:t>
      </w:r>
      <w:r w:rsidRPr="006A1A7D">
        <w:rPr>
          <w:sz w:val="28"/>
          <w:szCs w:val="28"/>
        </w:rPr>
        <w:t xml:space="preserve"> (что). Никакие вспомогательные глаголы не нужны. </w:t>
      </w:r>
    </w:p>
    <w:p w:rsidR="00F91D20" w:rsidRPr="006A1A7D" w:rsidRDefault="00F91D20" w:rsidP="006A1A7D">
      <w:pPr>
        <w:pStyle w:val="a4"/>
        <w:rPr>
          <w:sz w:val="28"/>
          <w:szCs w:val="28"/>
        </w:rPr>
      </w:pPr>
    </w:p>
    <w:p w:rsidR="00C917CB" w:rsidRPr="002156AB" w:rsidRDefault="00C917CB" w:rsidP="00F91D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1A7D">
        <w:rPr>
          <w:rFonts w:ascii="Times New Roman" w:hAnsi="Times New Roman" w:cs="Times New Roman"/>
          <w:sz w:val="28"/>
          <w:szCs w:val="28"/>
        </w:rPr>
        <w:t xml:space="preserve">Ваше задание: </w:t>
      </w:r>
      <w:r w:rsidR="002156AB">
        <w:rPr>
          <w:rFonts w:ascii="Times New Roman" w:hAnsi="Times New Roman" w:cs="Times New Roman"/>
          <w:sz w:val="28"/>
          <w:szCs w:val="28"/>
        </w:rPr>
        <w:t>Запомните</w:t>
      </w:r>
      <w:r w:rsidR="00F91D20">
        <w:rPr>
          <w:rFonts w:ascii="Times New Roman" w:hAnsi="Times New Roman" w:cs="Times New Roman"/>
          <w:sz w:val="28"/>
          <w:szCs w:val="28"/>
        </w:rPr>
        <w:t>,</w:t>
      </w:r>
      <w:r w:rsidR="002156AB">
        <w:rPr>
          <w:rFonts w:ascii="Times New Roman" w:hAnsi="Times New Roman" w:cs="Times New Roman"/>
          <w:sz w:val="28"/>
          <w:szCs w:val="28"/>
        </w:rPr>
        <w:t xml:space="preserve"> какие вопросительные предложения есть в английском языке.</w:t>
      </w:r>
    </w:p>
    <w:p w:rsidR="00C917CB" w:rsidRPr="006A1A7D" w:rsidRDefault="00C917CB" w:rsidP="00C917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50105E" w:rsidRPr="006A1A7D" w:rsidRDefault="0050105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sectPr w:rsidR="0050105E" w:rsidRPr="006A1A7D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2156AB"/>
    <w:rsid w:val="002321C5"/>
    <w:rsid w:val="0032228D"/>
    <w:rsid w:val="003B1902"/>
    <w:rsid w:val="0050105E"/>
    <w:rsid w:val="0060268A"/>
    <w:rsid w:val="00632EFB"/>
    <w:rsid w:val="006A1A7D"/>
    <w:rsid w:val="00807BB1"/>
    <w:rsid w:val="00895F6B"/>
    <w:rsid w:val="00AB7694"/>
    <w:rsid w:val="00C917CB"/>
    <w:rsid w:val="00D6360F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039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03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3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03922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2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3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4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4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4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4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5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5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5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5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03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03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039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03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039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9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1900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2020-04-19T22:02:00Z</dcterms:created>
  <dcterms:modified xsi:type="dcterms:W3CDTF">2020-04-19T22:02:00Z</dcterms:modified>
</cp:coreProperties>
</file>